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48D5" w:rsidRDefault="001D48D5">
      <w:pPr>
        <w:pStyle w:val="a4"/>
      </w:pPr>
      <w:r>
        <w:rPr>
          <w:rFonts w:hint="eastAsia"/>
          <w:lang w:eastAsia="zh-HK"/>
        </w:rPr>
        <w:t>2</w:t>
      </w:r>
      <w:r>
        <w:rPr>
          <w:rFonts w:hint="eastAsia"/>
        </w:rPr>
        <w:t>0</w:t>
      </w:r>
      <w:r w:rsidR="00741B15">
        <w:t>24</w:t>
      </w:r>
      <w:r>
        <w:rPr>
          <w:rFonts w:hint="eastAsia"/>
        </w:rPr>
        <w:t xml:space="preserve">年　</w:t>
      </w:r>
      <w:r w:rsidR="00D36E3B">
        <w:rPr>
          <w:rFonts w:hint="eastAsia"/>
        </w:rPr>
        <w:t>馬可</w:t>
      </w:r>
      <w:r>
        <w:rPr>
          <w:rFonts w:hint="eastAsia"/>
        </w:rPr>
        <w:t>福音　第</w:t>
      </w:r>
      <w:r w:rsidR="00B43031">
        <w:rPr>
          <w:rFonts w:hint="eastAsia"/>
          <w:lang w:eastAsia="zh-HK"/>
        </w:rPr>
        <w:t>21</w:t>
      </w:r>
      <w:r>
        <w:rPr>
          <w:rFonts w:hint="eastAsia"/>
        </w:rPr>
        <w:t>課</w:t>
      </w:r>
    </w:p>
    <w:p w:rsidR="001D48D5" w:rsidRDefault="001D48D5">
      <w:pPr>
        <w:pStyle w:val="a3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D36E3B">
        <w:rPr>
          <w:rFonts w:hint="eastAsia"/>
        </w:rPr>
        <w:t>馬可</w:t>
      </w:r>
      <w:r>
        <w:rPr>
          <w:rFonts w:hint="eastAsia"/>
        </w:rPr>
        <w:t xml:space="preserve">福音 </w:t>
      </w:r>
      <w:r w:rsidR="00D36E3B" w:rsidRPr="00D36E3B">
        <w:t>1</w:t>
      </w:r>
      <w:r w:rsidR="00057893">
        <w:rPr>
          <w:rFonts w:hint="eastAsia"/>
          <w:lang w:eastAsia="zh-HK"/>
        </w:rPr>
        <w:t>4</w:t>
      </w:r>
      <w:r w:rsidR="00D36E3B" w:rsidRPr="00D36E3B">
        <w:t>:1-</w:t>
      </w:r>
      <w:r w:rsidR="00057893">
        <w:rPr>
          <w:rFonts w:hint="eastAsia"/>
          <w:lang w:eastAsia="zh-HK"/>
        </w:rPr>
        <w:t>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D36E3B">
        <w:rPr>
          <w:rFonts w:hint="eastAsia"/>
        </w:rPr>
        <w:t>馬可</w:t>
      </w:r>
      <w:r>
        <w:rPr>
          <w:rFonts w:hint="eastAsia"/>
        </w:rPr>
        <w:t xml:space="preserve">福音 </w:t>
      </w:r>
      <w:r w:rsidR="00D36E3B">
        <w:rPr>
          <w:rFonts w:hint="eastAsia"/>
        </w:rPr>
        <w:t>1</w:t>
      </w:r>
      <w:r w:rsidR="00057893">
        <w:rPr>
          <w:rFonts w:hint="eastAsia"/>
          <w:lang w:eastAsia="zh-HK"/>
        </w:rPr>
        <w:t>4</w:t>
      </w:r>
      <w:r>
        <w:rPr>
          <w:rFonts w:hint="eastAsia"/>
        </w:rPr>
        <w:t>:</w:t>
      </w:r>
      <w:r w:rsidR="00057893">
        <w:rPr>
          <w:rFonts w:hint="eastAsia"/>
          <w:lang w:eastAsia="zh-HK"/>
        </w:rPr>
        <w:t>24</w:t>
      </w:r>
    </w:p>
    <w:p w:rsidR="001D48D5" w:rsidRPr="00671FBB" w:rsidRDefault="007A0E05">
      <w:pPr>
        <w:pStyle w:val="1"/>
        <w:rPr>
          <w:rFonts w:ascii="Aptos" w:hAnsi="Aptos"/>
          <w:lang w:eastAsia="zh-HK"/>
        </w:rPr>
      </w:pPr>
      <w:r>
        <w:rPr>
          <w:rFonts w:ascii="Aptos" w:hAnsi="Aptos" w:hint="eastAsia"/>
          <w:lang w:eastAsia="zh-HK"/>
        </w:rPr>
        <w:t>立約的血</w:t>
      </w:r>
    </w:p>
    <w:p w:rsidR="005202AF" w:rsidRDefault="005A3FAE" w:rsidP="00F04157">
      <w:pPr>
        <w:numPr>
          <w:ilvl w:val="0"/>
          <w:numId w:val="38"/>
        </w:numPr>
      </w:pPr>
      <w:r>
        <w:rPr>
          <w:rFonts w:hint="eastAsia"/>
        </w:rPr>
        <w:t>逾越節將近</w:t>
      </w:r>
      <w:r>
        <w:rPr>
          <w:rFonts w:hint="eastAsia"/>
        </w:rPr>
        <w:t>，</w:t>
      </w:r>
      <w:r w:rsidR="005202AF">
        <w:rPr>
          <w:rFonts w:hint="eastAsia"/>
        </w:rPr>
        <w:t>祭司長和文士</w:t>
      </w:r>
      <w:r w:rsidR="00492DFF">
        <w:rPr>
          <w:rFonts w:hint="eastAsia"/>
        </w:rPr>
        <w:t>有何詭計</w:t>
      </w:r>
      <w:r w:rsidR="00492DFF">
        <w:rPr>
          <w:rFonts w:hint="eastAsia"/>
          <w:lang w:eastAsia="zh-HK"/>
        </w:rPr>
        <w:t>(1,2)?</w:t>
      </w:r>
      <w:r w:rsidR="00492DFF">
        <w:rPr>
          <w:lang w:eastAsia="zh-HK"/>
        </w:rPr>
        <w:br/>
      </w:r>
      <w:r w:rsidR="0026717C">
        <w:rPr>
          <w:rFonts w:hint="eastAsia"/>
        </w:rPr>
        <w:t>耶穌</w:t>
      </w:r>
      <w:r w:rsidR="00B147A8">
        <w:rPr>
          <w:rFonts w:hint="eastAsia"/>
        </w:rPr>
        <w:t>坐席的</w:t>
      </w:r>
      <w:r w:rsidR="0026717C">
        <w:rPr>
          <w:rFonts w:hint="eastAsia"/>
        </w:rPr>
        <w:t>時</w:t>
      </w:r>
      <w:r w:rsidR="00B147A8">
        <w:rPr>
          <w:rFonts w:hint="eastAsia"/>
        </w:rPr>
        <w:t>候</w:t>
      </w:r>
      <w:r w:rsidR="0026717C">
        <w:rPr>
          <w:rFonts w:hint="eastAsia"/>
        </w:rPr>
        <w:t>，</w:t>
      </w:r>
      <w:r w:rsidR="003B5D3C">
        <w:rPr>
          <w:rFonts w:hint="eastAsia"/>
        </w:rPr>
        <w:t>有</w:t>
      </w:r>
      <w:r w:rsidR="0026717C">
        <w:rPr>
          <w:rFonts w:hint="eastAsia"/>
        </w:rPr>
        <w:t>一個</w:t>
      </w:r>
      <w:r w:rsidR="003B5D3C">
        <w:rPr>
          <w:rFonts w:hint="eastAsia"/>
        </w:rPr>
        <w:t>女人做甚麼</w:t>
      </w:r>
      <w:r w:rsidR="003B5D3C">
        <w:rPr>
          <w:rFonts w:hint="eastAsia"/>
          <w:lang w:eastAsia="zh-HK"/>
        </w:rPr>
        <w:t xml:space="preserve">(3)? </w:t>
      </w:r>
      <w:r w:rsidR="00737E8C">
        <w:rPr>
          <w:rFonts w:hint="eastAsia"/>
          <w:lang w:eastAsia="zh-HK"/>
        </w:rPr>
        <w:t>由此</w:t>
      </w:r>
      <w:r w:rsidR="003B5D3C">
        <w:rPr>
          <w:rFonts w:hint="eastAsia"/>
          <w:lang w:eastAsia="zh-HK"/>
        </w:rPr>
        <w:t>我們知道這女人對耶穌的內心如何?</w:t>
      </w:r>
      <w:r w:rsidR="005202AF">
        <w:rPr>
          <w:rFonts w:hint="eastAsia"/>
          <w:lang w:eastAsia="zh-HK"/>
        </w:rPr>
        <w:br/>
      </w:r>
    </w:p>
    <w:p w:rsidR="00741B15" w:rsidRDefault="00F04157" w:rsidP="00D51104">
      <w:pPr>
        <w:numPr>
          <w:ilvl w:val="0"/>
          <w:numId w:val="38"/>
        </w:numPr>
      </w:pPr>
      <w:r>
        <w:rPr>
          <w:rFonts w:hint="eastAsia"/>
        </w:rPr>
        <w:t>有幾個人為何不喜悅女人的行動</w:t>
      </w:r>
      <w:r>
        <w:rPr>
          <w:rFonts w:hint="eastAsia"/>
          <w:lang w:eastAsia="zh-HK"/>
        </w:rPr>
        <w:t>(4,5)? 但耶穌</w:t>
      </w:r>
      <w:r w:rsidR="007F6A0C">
        <w:rPr>
          <w:rFonts w:hint="eastAsia"/>
          <w:lang w:eastAsia="zh-HK"/>
        </w:rPr>
        <w:t>如何看女人所做的事(6-9)?</w:t>
      </w:r>
      <w:r w:rsidR="007F6A0C">
        <w:rPr>
          <w:lang w:eastAsia="zh-HK"/>
        </w:rPr>
        <w:br/>
      </w:r>
      <w:r w:rsidR="007F6A0C" w:rsidRPr="00170F9C">
        <w:rPr>
          <w:rFonts w:hint="eastAsia"/>
          <w:u w:val="single"/>
          <w:lang w:eastAsia="zh-HK"/>
        </w:rPr>
        <w:t>加略</w:t>
      </w:r>
      <w:r w:rsidR="007F6A0C">
        <w:rPr>
          <w:rFonts w:hint="eastAsia"/>
          <w:lang w:eastAsia="zh-HK"/>
        </w:rPr>
        <w:t>人</w:t>
      </w:r>
      <w:r w:rsidR="007F6A0C" w:rsidRPr="00170F9C">
        <w:rPr>
          <w:rFonts w:hint="eastAsia"/>
          <w:u w:val="single"/>
          <w:lang w:eastAsia="zh-HK"/>
        </w:rPr>
        <w:t>猶大</w:t>
      </w:r>
      <w:r w:rsidR="007F6A0C">
        <w:rPr>
          <w:rFonts w:hint="eastAsia"/>
          <w:lang w:eastAsia="zh-HK"/>
        </w:rPr>
        <w:t>做了甚麼事(10,11)?</w:t>
      </w:r>
      <w:r w:rsidR="00C329D4">
        <w:rPr>
          <w:lang w:eastAsia="zh-HK"/>
        </w:rPr>
        <w:br/>
      </w:r>
    </w:p>
    <w:p w:rsidR="0069404B" w:rsidRDefault="000C3342" w:rsidP="00D36E3B">
      <w:pPr>
        <w:numPr>
          <w:ilvl w:val="0"/>
          <w:numId w:val="38"/>
        </w:numPr>
      </w:pPr>
      <w:r>
        <w:rPr>
          <w:rFonts w:hint="eastAsia"/>
          <w:lang w:eastAsia="zh-HK"/>
        </w:rPr>
        <w:t>除酵節的</w:t>
      </w:r>
      <w:r w:rsidR="0079080F">
        <w:rPr>
          <w:rFonts w:hint="eastAsia"/>
          <w:lang w:eastAsia="zh-HK"/>
        </w:rPr>
        <w:t>第一天是甚麼日子(12上)? 耶穌叫門徒</w:t>
      </w:r>
      <w:r w:rsidR="00640B64">
        <w:rPr>
          <w:rFonts w:hint="eastAsia"/>
          <w:lang w:eastAsia="zh-HK"/>
        </w:rPr>
        <w:t>怎樣</w:t>
      </w:r>
      <w:r w:rsidR="0079080F">
        <w:rPr>
          <w:rFonts w:hint="eastAsia"/>
          <w:lang w:eastAsia="zh-HK"/>
        </w:rPr>
        <w:t>預備</w:t>
      </w:r>
      <w:r w:rsidR="00CA4A88">
        <w:rPr>
          <w:rFonts w:hint="eastAsia"/>
          <w:lang w:eastAsia="zh-HK"/>
        </w:rPr>
        <w:t>逾越節的筵席(12下-16)</w:t>
      </w:r>
      <w:r w:rsidR="00741B15">
        <w:rPr>
          <w:rFonts w:hint="eastAsia"/>
          <w:lang w:eastAsia="zh-HK"/>
        </w:rPr>
        <w:t>?</w:t>
      </w:r>
      <w:r w:rsidR="00D26C95">
        <w:br/>
      </w:r>
      <w:r w:rsidR="000B7EDB">
        <w:rPr>
          <w:rFonts w:hint="eastAsia"/>
        </w:rPr>
        <w:t>為何要這樣預備</w:t>
      </w:r>
      <w:r w:rsidR="00B074A9">
        <w:rPr>
          <w:rFonts w:hint="eastAsia"/>
        </w:rPr>
        <w:t>呢</w:t>
      </w:r>
      <w:r w:rsidR="00D36E3B">
        <w:rPr>
          <w:rFonts w:hint="eastAsia"/>
        </w:rPr>
        <w:t>?</w:t>
      </w:r>
      <w:r w:rsidR="000B7EDB">
        <w:br/>
      </w:r>
    </w:p>
    <w:p w:rsidR="000402BB" w:rsidRDefault="000B7EDB" w:rsidP="00D36E3B">
      <w:pPr>
        <w:numPr>
          <w:ilvl w:val="0"/>
          <w:numId w:val="38"/>
        </w:numPr>
      </w:pPr>
      <w:r>
        <w:rPr>
          <w:rFonts w:hint="eastAsia"/>
          <w:lang w:eastAsia="zh-HK"/>
        </w:rPr>
        <w:t>耶穌和十二個門徒吃逾越節筵席時，說甚麼</w:t>
      </w:r>
      <w:r w:rsidR="0040573A">
        <w:rPr>
          <w:rFonts w:hint="eastAsia"/>
          <w:lang w:eastAsia="zh-HK"/>
        </w:rPr>
        <w:t>令</w:t>
      </w:r>
      <w:r>
        <w:rPr>
          <w:rFonts w:hint="eastAsia"/>
          <w:lang w:eastAsia="zh-HK"/>
        </w:rPr>
        <w:t>門徒受沖擊的說話</w:t>
      </w:r>
      <w:r w:rsidR="0069404B">
        <w:rPr>
          <w:rFonts w:hint="eastAsia"/>
        </w:rPr>
        <w:t>(</w:t>
      </w:r>
      <w:r w:rsidR="00D36E3B">
        <w:rPr>
          <w:rFonts w:hint="eastAsia"/>
        </w:rPr>
        <w:t>17</w:t>
      </w:r>
      <w:r w:rsidR="0049039F">
        <w:rPr>
          <w:rFonts w:hint="eastAsia"/>
          <w:lang w:eastAsia="zh-HK"/>
        </w:rPr>
        <w:t>,</w:t>
      </w:r>
      <w:r w:rsidR="0069404B">
        <w:rPr>
          <w:rFonts w:hint="eastAsia"/>
        </w:rPr>
        <w:t>1</w:t>
      </w:r>
      <w:r w:rsidR="0049039F">
        <w:rPr>
          <w:rFonts w:hint="eastAsia"/>
          <w:lang w:eastAsia="zh-HK"/>
        </w:rPr>
        <w:t>8</w:t>
      </w:r>
      <w:r w:rsidR="00D36E3B">
        <w:rPr>
          <w:rFonts w:hint="eastAsia"/>
        </w:rPr>
        <w:t>)?</w:t>
      </w:r>
      <w:r w:rsidR="0069404B">
        <w:br/>
      </w:r>
      <w:r w:rsidR="00D0222D">
        <w:rPr>
          <w:rFonts w:hint="eastAsia"/>
        </w:rPr>
        <w:t>門徒對</w:t>
      </w:r>
      <w:r w:rsidR="00741B15">
        <w:rPr>
          <w:rFonts w:hint="eastAsia"/>
        </w:rPr>
        <w:t>耶穌</w:t>
      </w:r>
      <w:r w:rsidR="00D0222D">
        <w:rPr>
          <w:rFonts w:hint="eastAsia"/>
        </w:rPr>
        <w:t>的說話有何反應</w:t>
      </w:r>
      <w:r w:rsidR="00D36E3B">
        <w:rPr>
          <w:rFonts w:hint="eastAsia"/>
        </w:rPr>
        <w:t>(</w:t>
      </w:r>
      <w:r w:rsidR="00D0222D">
        <w:rPr>
          <w:rFonts w:hint="eastAsia"/>
          <w:lang w:eastAsia="zh-HK"/>
        </w:rPr>
        <w:t>19</w:t>
      </w:r>
      <w:r w:rsidR="00D36E3B">
        <w:rPr>
          <w:rFonts w:hint="eastAsia"/>
        </w:rPr>
        <w:t>)?</w:t>
      </w:r>
      <w:r w:rsidR="0069404B">
        <w:rPr>
          <w:rFonts w:hint="eastAsia"/>
        </w:rPr>
        <w:t xml:space="preserve"> </w:t>
      </w:r>
      <w:r w:rsidR="00D0222D">
        <w:rPr>
          <w:rFonts w:hint="eastAsia"/>
        </w:rPr>
        <w:t>誰將會出賣耶穌</w:t>
      </w:r>
      <w:r w:rsidR="00D0222D">
        <w:rPr>
          <w:rFonts w:hint="eastAsia"/>
          <w:lang w:eastAsia="zh-HK"/>
        </w:rPr>
        <w:t xml:space="preserve">? </w:t>
      </w:r>
      <w:r w:rsidR="00D0222D">
        <w:rPr>
          <w:rFonts w:hint="eastAsia"/>
        </w:rPr>
        <w:t>他</w:t>
      </w:r>
      <w:r w:rsidR="009A74F0">
        <w:rPr>
          <w:rFonts w:hint="eastAsia"/>
        </w:rPr>
        <w:t>將會遇見甚麼災禍</w:t>
      </w:r>
      <w:r w:rsidR="00D36E3B">
        <w:rPr>
          <w:rFonts w:hint="eastAsia"/>
        </w:rPr>
        <w:t>(2</w:t>
      </w:r>
      <w:r w:rsidR="009A74F0">
        <w:rPr>
          <w:rFonts w:hint="eastAsia"/>
          <w:lang w:eastAsia="zh-HK"/>
        </w:rPr>
        <w:t>0,21</w:t>
      </w:r>
      <w:r w:rsidR="00D36E3B">
        <w:rPr>
          <w:rFonts w:hint="eastAsia"/>
        </w:rPr>
        <w:t>)?</w:t>
      </w:r>
      <w:r w:rsidR="000402BB">
        <w:br/>
      </w:r>
    </w:p>
    <w:p w:rsidR="001D48D5" w:rsidRDefault="00541EE0" w:rsidP="000402BB">
      <w:pPr>
        <w:numPr>
          <w:ilvl w:val="0"/>
          <w:numId w:val="38"/>
        </w:numPr>
      </w:pPr>
      <w:r>
        <w:rPr>
          <w:rFonts w:hint="eastAsia"/>
        </w:rPr>
        <w:t>耶穌拿起餅和杯遞給門徒，同時</w:t>
      </w:r>
      <w:r w:rsidR="004D0635">
        <w:rPr>
          <w:rFonts w:hint="eastAsia"/>
        </w:rPr>
        <w:t>對</w:t>
      </w:r>
      <w:r w:rsidR="004B266F">
        <w:rPr>
          <w:rFonts w:hint="eastAsia"/>
        </w:rPr>
        <w:t>他們說甚麼</w:t>
      </w:r>
      <w:r w:rsidR="004B266F">
        <w:rPr>
          <w:rFonts w:hint="eastAsia"/>
          <w:lang w:eastAsia="zh-HK"/>
        </w:rPr>
        <w:t>(22-24)?</w:t>
      </w:r>
      <w:r w:rsidR="000402BB">
        <w:rPr>
          <w:lang w:eastAsia="zh-HK"/>
        </w:rPr>
        <w:br/>
      </w:r>
      <w:r w:rsidR="00CC170C">
        <w:rPr>
          <w:rFonts w:hint="eastAsia"/>
          <w:lang w:eastAsia="zh-HK"/>
        </w:rPr>
        <w:t>立約的血有何含</w:t>
      </w:r>
      <w:r w:rsidR="00136F0F">
        <w:rPr>
          <w:rFonts w:hint="eastAsia"/>
          <w:lang w:eastAsia="zh-HK"/>
        </w:rPr>
        <w:t>意</w:t>
      </w:r>
      <w:r w:rsidR="00CC170C">
        <w:rPr>
          <w:rFonts w:hint="eastAsia"/>
          <w:lang w:eastAsia="zh-HK"/>
        </w:rPr>
        <w:t>(來</w:t>
      </w:r>
      <w:r w:rsidR="008C0745">
        <w:rPr>
          <w:rFonts w:hint="eastAsia"/>
          <w:lang w:eastAsia="zh-HK"/>
        </w:rPr>
        <w:t>9:13-15</w:t>
      </w:r>
      <w:r w:rsidR="00CC170C">
        <w:rPr>
          <w:rFonts w:hint="eastAsia"/>
          <w:lang w:eastAsia="zh-HK"/>
        </w:rPr>
        <w:t>; 羅</w:t>
      </w:r>
      <w:r w:rsidR="008C0745">
        <w:rPr>
          <w:rFonts w:hint="eastAsia"/>
          <w:lang w:eastAsia="zh-HK"/>
        </w:rPr>
        <w:t>3:25</w:t>
      </w:r>
      <w:r w:rsidR="00CC170C">
        <w:rPr>
          <w:rFonts w:hint="eastAsia"/>
          <w:lang w:eastAsia="zh-HK"/>
        </w:rPr>
        <w:t>)?</w:t>
      </w:r>
      <w:r w:rsidR="008C0745">
        <w:rPr>
          <w:rFonts w:hint="eastAsia"/>
          <w:lang w:eastAsia="zh-HK"/>
        </w:rPr>
        <w:t xml:space="preserve"> 耶穌</w:t>
      </w:r>
      <w:r w:rsidR="00130634">
        <w:rPr>
          <w:rFonts w:hint="eastAsia"/>
          <w:lang w:eastAsia="zh-HK"/>
        </w:rPr>
        <w:t>將</w:t>
      </w:r>
      <w:r w:rsidR="008C0745">
        <w:rPr>
          <w:rFonts w:hint="eastAsia"/>
          <w:lang w:eastAsia="zh-HK"/>
        </w:rPr>
        <w:t>甚麼應許</w:t>
      </w:r>
      <w:r w:rsidR="00130634">
        <w:rPr>
          <w:rFonts w:hint="eastAsia"/>
          <w:lang w:eastAsia="zh-HK"/>
        </w:rPr>
        <w:t>賜給門徒</w:t>
      </w:r>
      <w:r w:rsidR="008C0745">
        <w:rPr>
          <w:rFonts w:hint="eastAsia"/>
          <w:lang w:eastAsia="zh-HK"/>
        </w:rPr>
        <w:t>(25,26)?</w:t>
      </w:r>
      <w:r w:rsidR="003C0B50">
        <w:rPr>
          <w:rFonts w:hint="eastAsia"/>
          <w:lang w:eastAsia="zh-HK"/>
        </w:rPr>
        <w:br/>
      </w:r>
    </w:p>
    <w:sectPr w:rsidR="001D48D5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楷書體W5(P)">
    <w:altName w:val="Microsoft JhengHei"/>
    <w:charset w:val="88"/>
    <w:family w:val="script"/>
    <w:pitch w:val="variable"/>
    <w:sig w:usb0="80000001" w:usb1="28091800" w:usb2="00000016" w:usb3="00000000" w:csb0="00100000" w:csb1="00000000"/>
  </w:font>
  <w:font w:name="華康楷書體W5">
    <w:altName w:val="Microsoft JhengHei"/>
    <w:charset w:val="88"/>
    <w:family w:val="script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43280364">
    <w:abstractNumId w:val="26"/>
  </w:num>
  <w:num w:numId="2" w16cid:durableId="268851076">
    <w:abstractNumId w:val="23"/>
  </w:num>
  <w:num w:numId="3" w16cid:durableId="566259993">
    <w:abstractNumId w:val="33"/>
  </w:num>
  <w:num w:numId="4" w16cid:durableId="169376780">
    <w:abstractNumId w:val="7"/>
  </w:num>
  <w:num w:numId="5" w16cid:durableId="903948949">
    <w:abstractNumId w:val="12"/>
  </w:num>
  <w:num w:numId="6" w16cid:durableId="1260139289">
    <w:abstractNumId w:val="11"/>
  </w:num>
  <w:num w:numId="7" w16cid:durableId="178391369">
    <w:abstractNumId w:val="25"/>
  </w:num>
  <w:num w:numId="8" w16cid:durableId="1687250139">
    <w:abstractNumId w:val="3"/>
  </w:num>
  <w:num w:numId="9" w16cid:durableId="2021856794">
    <w:abstractNumId w:val="21"/>
  </w:num>
  <w:num w:numId="10" w16cid:durableId="343947626">
    <w:abstractNumId w:val="28"/>
  </w:num>
  <w:num w:numId="11" w16cid:durableId="1721973363">
    <w:abstractNumId w:val="30"/>
  </w:num>
  <w:num w:numId="12" w16cid:durableId="264655014">
    <w:abstractNumId w:val="18"/>
  </w:num>
  <w:num w:numId="13" w16cid:durableId="943226486">
    <w:abstractNumId w:val="1"/>
  </w:num>
  <w:num w:numId="14" w16cid:durableId="1102991465">
    <w:abstractNumId w:val="0"/>
  </w:num>
  <w:num w:numId="15" w16cid:durableId="473840008">
    <w:abstractNumId w:val="27"/>
  </w:num>
  <w:num w:numId="16" w16cid:durableId="1585064748">
    <w:abstractNumId w:val="9"/>
  </w:num>
  <w:num w:numId="17" w16cid:durableId="2097708924">
    <w:abstractNumId w:val="22"/>
  </w:num>
  <w:num w:numId="18" w16cid:durableId="15205780">
    <w:abstractNumId w:val="32"/>
  </w:num>
  <w:num w:numId="19" w16cid:durableId="848376010">
    <w:abstractNumId w:val="6"/>
  </w:num>
  <w:num w:numId="20" w16cid:durableId="2101751257">
    <w:abstractNumId w:val="14"/>
  </w:num>
  <w:num w:numId="21" w16cid:durableId="751895840">
    <w:abstractNumId w:val="19"/>
  </w:num>
  <w:num w:numId="22" w16cid:durableId="1248538872">
    <w:abstractNumId w:val="20"/>
  </w:num>
  <w:num w:numId="23" w16cid:durableId="1760714279">
    <w:abstractNumId w:val="35"/>
  </w:num>
  <w:num w:numId="24" w16cid:durableId="1360014273">
    <w:abstractNumId w:val="10"/>
  </w:num>
  <w:num w:numId="25" w16cid:durableId="961575779">
    <w:abstractNumId w:val="31"/>
  </w:num>
  <w:num w:numId="26" w16cid:durableId="1793204404">
    <w:abstractNumId w:val="16"/>
  </w:num>
  <w:num w:numId="27" w16cid:durableId="1199899844">
    <w:abstractNumId w:val="8"/>
  </w:num>
  <w:num w:numId="28" w16cid:durableId="136118695">
    <w:abstractNumId w:val="5"/>
  </w:num>
  <w:num w:numId="29" w16cid:durableId="339695466">
    <w:abstractNumId w:val="29"/>
  </w:num>
  <w:num w:numId="30" w16cid:durableId="937327133">
    <w:abstractNumId w:val="17"/>
  </w:num>
  <w:num w:numId="31" w16cid:durableId="248925163">
    <w:abstractNumId w:val="4"/>
  </w:num>
  <w:num w:numId="32" w16cid:durableId="831800683">
    <w:abstractNumId w:val="15"/>
  </w:num>
  <w:num w:numId="33" w16cid:durableId="1340083290">
    <w:abstractNumId w:val="2"/>
  </w:num>
  <w:num w:numId="34" w16cid:durableId="179855234">
    <w:abstractNumId w:val="13"/>
  </w:num>
  <w:num w:numId="35" w16cid:durableId="1361592796">
    <w:abstractNumId w:val="24"/>
  </w:num>
  <w:num w:numId="36" w16cid:durableId="1743018947">
    <w:abstractNumId w:val="34"/>
  </w:num>
  <w:num w:numId="37" w16cid:durableId="596326620">
    <w:abstractNumId w:val="15"/>
  </w:num>
  <w:num w:numId="38" w16cid:durableId="429395030">
    <w:abstractNumId w:val="15"/>
    <w:lvlOverride w:ilvl="0">
      <w:startOverride w:val="1"/>
    </w:lvlOverride>
  </w:num>
  <w:num w:numId="39" w16cid:durableId="34045850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6"/>
    <w:rsid w:val="000402BB"/>
    <w:rsid w:val="00057893"/>
    <w:rsid w:val="000B7EDB"/>
    <w:rsid w:val="000C3342"/>
    <w:rsid w:val="000F2FCD"/>
    <w:rsid w:val="00130634"/>
    <w:rsid w:val="00136F0F"/>
    <w:rsid w:val="00170F9C"/>
    <w:rsid w:val="0017497D"/>
    <w:rsid w:val="001D48D5"/>
    <w:rsid w:val="0026717C"/>
    <w:rsid w:val="003459F2"/>
    <w:rsid w:val="003B3880"/>
    <w:rsid w:val="003B5D3C"/>
    <w:rsid w:val="003C0B50"/>
    <w:rsid w:val="003F23B4"/>
    <w:rsid w:val="0040573A"/>
    <w:rsid w:val="00480B2D"/>
    <w:rsid w:val="0049039F"/>
    <w:rsid w:val="00492DFF"/>
    <w:rsid w:val="004B266F"/>
    <w:rsid w:val="004D0635"/>
    <w:rsid w:val="005202AF"/>
    <w:rsid w:val="00541EE0"/>
    <w:rsid w:val="005A3FAE"/>
    <w:rsid w:val="005E5EF9"/>
    <w:rsid w:val="00607B85"/>
    <w:rsid w:val="006208CB"/>
    <w:rsid w:val="00640B64"/>
    <w:rsid w:val="00671FBB"/>
    <w:rsid w:val="0069404B"/>
    <w:rsid w:val="00737E8C"/>
    <w:rsid w:val="00741B15"/>
    <w:rsid w:val="00754883"/>
    <w:rsid w:val="0079080F"/>
    <w:rsid w:val="007A0E05"/>
    <w:rsid w:val="007F6A0C"/>
    <w:rsid w:val="00885AD1"/>
    <w:rsid w:val="008C0745"/>
    <w:rsid w:val="00922941"/>
    <w:rsid w:val="009A74F0"/>
    <w:rsid w:val="00A61759"/>
    <w:rsid w:val="00A65840"/>
    <w:rsid w:val="00B074A9"/>
    <w:rsid w:val="00B147A8"/>
    <w:rsid w:val="00B37055"/>
    <w:rsid w:val="00B43031"/>
    <w:rsid w:val="00C329D4"/>
    <w:rsid w:val="00CA4A88"/>
    <w:rsid w:val="00CC170C"/>
    <w:rsid w:val="00D0222D"/>
    <w:rsid w:val="00D10B26"/>
    <w:rsid w:val="00D26C95"/>
    <w:rsid w:val="00D36E3B"/>
    <w:rsid w:val="00D44B71"/>
    <w:rsid w:val="00D51104"/>
    <w:rsid w:val="00DC4EAB"/>
    <w:rsid w:val="00DE3D8D"/>
    <w:rsid w:val="00E55174"/>
    <w:rsid w:val="00F04157"/>
    <w:rsid w:val="00F6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261408"/>
  <w15:chartTrackingRefBased/>
  <w15:docId w15:val="{CC9BE78C-044B-1A49-A179-22080473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US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1">
    <w:name w:val="heading 1"/>
    <w:next w:val="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2">
    <w:name w:val="heading 2"/>
    <w:next w:val="a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3">
    <w:name w:val="heading 3"/>
    <w:basedOn w:val="2"/>
    <w:next w:val="a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經文章節"/>
    <w:basedOn w:val="a4"/>
    <w:next w:val="1"/>
    <w:pPr>
      <w:pBdr>
        <w:top w:val="none" w:sz="0" w:space="0" w:color="auto"/>
        <w:bottom w:val="none" w:sz="0" w:space="0" w:color="auto"/>
      </w:pBdr>
    </w:pPr>
  </w:style>
  <w:style w:type="paragraph" w:customStyle="1" w:styleId="a4">
    <w:name w:val="課題"/>
    <w:next w:val="a3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a5">
    <w:name w:val="Normal Indent"/>
    <w:basedOn w:val="a"/>
    <w:pPr>
      <w:ind w:left="480"/>
    </w:pPr>
  </w:style>
  <w:style w:type="paragraph" w:styleId="a6">
    <w:name w:val="List Paragraph"/>
    <w:basedOn w:val="a"/>
    <w:uiPriority w:val="34"/>
    <w:qFormat/>
    <w:rsid w:val="006940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:\Folder%20001%20PAUL%20MAIN%20DATA\My%20WORD%20Templates\&#26032;&#21839;&#38988;&#32025;&#27171;&#26495;.dot" TargetMode="Externa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23</TotalTime>
  <Pages>1</Pages>
  <Words>275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Wing Yan Lee</dc:creator>
  <cp:keywords/>
  <cp:lastModifiedBy>Kwok Wing Sum</cp:lastModifiedBy>
  <cp:revision>44</cp:revision>
  <cp:lastPrinted>1899-12-31T16:00:00Z</cp:lastPrinted>
  <dcterms:created xsi:type="dcterms:W3CDTF">2024-09-21T09:20:00Z</dcterms:created>
  <dcterms:modified xsi:type="dcterms:W3CDTF">2024-09-21T09:44:00Z</dcterms:modified>
</cp:coreProperties>
</file>